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8320D" w:rsidRDefault="00411F84">
      <w:r>
        <w:t>1_ EMPRESA ORGANIZADORA DE LA PROMOCIÓN</w:t>
      </w:r>
    </w:p>
    <w:p w14:paraId="00000002" w14:textId="6ADDC60A" w:rsidR="0068320D" w:rsidRDefault="00411F84">
      <w:r>
        <w:t xml:space="preserve">La empresa Shaftesbury Re Parque El Ferrol S.L, con CIF B- 66.733.387 y domicilio social en C/ </w:t>
      </w:r>
      <w:proofErr w:type="spellStart"/>
      <w:r>
        <w:t>Aribau</w:t>
      </w:r>
      <w:proofErr w:type="spellEnd"/>
      <w:r>
        <w:t xml:space="preserve">, 191-193, 1º, 2ª, CP-08021, Barcelona, empresa propietaria del Parque Comercial “Parque Ferrol”, sito en Avd. Buque Escola Galatea S/N – Ferrol organiza el </w:t>
      </w:r>
      <w:proofErr w:type="gramStart"/>
      <w:r>
        <w:t>sorteo  (</w:t>
      </w:r>
      <w:proofErr w:type="gramEnd"/>
      <w:r>
        <w:t>en adelante, “la Promoción”) de ámbito nacional, a desarrollar a través de Internet, exclusivo para mayores de edad de acuerdo con lo dispuesto en el apartado de condiciones para participar.</w:t>
      </w:r>
    </w:p>
    <w:p w14:paraId="00000003" w14:textId="77777777" w:rsidR="0068320D" w:rsidRDefault="00411F84">
      <w:r>
        <w:t>2_ FECHA DE INICIO Y FECHA DE FINALIZACIÓN</w:t>
      </w:r>
    </w:p>
    <w:p w14:paraId="00000004" w14:textId="5903509D" w:rsidR="0068320D" w:rsidRDefault="00411F84">
      <w:r>
        <w:t xml:space="preserve">La promoción “Busca a Papá Noel en Parque Ferrol” se iniciará el día </w:t>
      </w:r>
      <w:r w:rsidR="00B746F5">
        <w:t>22</w:t>
      </w:r>
      <w:r w:rsidR="00A6785A">
        <w:t xml:space="preserve"> </w:t>
      </w:r>
      <w:r>
        <w:t>de diciembre de 2021 a las 11:00 y finalizará el día 25 de diciembre de 2021 a las 23:59h.</w:t>
      </w:r>
    </w:p>
    <w:p w14:paraId="00000005" w14:textId="77777777" w:rsidR="0068320D" w:rsidRDefault="00411F84">
      <w:r>
        <w:t>3_ REQUISITOS DE PARTICIPACIÓN Y MECÁNICA DE LA PROMOCIÓN</w:t>
      </w:r>
    </w:p>
    <w:p w14:paraId="00000006" w14:textId="77777777" w:rsidR="0068320D" w:rsidRDefault="00411F84">
      <w:r>
        <w:t>Los requisitos de participación serán los siguientes:</w:t>
      </w:r>
    </w:p>
    <w:p w14:paraId="00000007" w14:textId="77777777" w:rsidR="0068320D" w:rsidRDefault="00411F84">
      <w:r>
        <w:t>Podrán participar aquellas personas que residan en España y no sean menores de 18 años.</w:t>
      </w:r>
    </w:p>
    <w:p w14:paraId="082CF62E" w14:textId="5BCA7448" w:rsidR="00D824D8" w:rsidRDefault="00411F8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Para participar en </w:t>
      </w:r>
      <w:r>
        <w:t>la promoción, el usuario deberá sacarse una foto con Papá Noel en Parque Ferrol, subirla a sus redes sociales (Instagram o Facebook) y etiquetar al perfil oficial de Parque Ferrol</w:t>
      </w:r>
      <w:r w:rsidR="00A6785A">
        <w:t>.</w:t>
      </w:r>
      <w:r>
        <w:t xml:space="preserve"> </w:t>
      </w:r>
      <w:r w:rsidR="00A6785A">
        <w:t xml:space="preserve"> </w:t>
      </w:r>
      <w:r w:rsidR="00D824D8">
        <w:t>S</w:t>
      </w:r>
      <w:r w:rsidR="00A6785A">
        <w:t xml:space="preserve">erán válidas las fotos subidas al </w:t>
      </w:r>
      <w:proofErr w:type="spellStart"/>
      <w:r w:rsidR="00A6785A">
        <w:t>feed</w:t>
      </w:r>
      <w:proofErr w:type="spellEnd"/>
      <w:r w:rsidR="00A6785A">
        <w:t xml:space="preserve"> o a </w:t>
      </w:r>
      <w:proofErr w:type="spellStart"/>
      <w:r w:rsidR="00A6785A">
        <w:t>stories</w:t>
      </w:r>
      <w:proofErr w:type="spellEnd"/>
      <w:r w:rsidR="00D824D8">
        <w:t xml:space="preserve"> y</w:t>
      </w:r>
      <w:r w:rsidR="00A6785A">
        <w:t xml:space="preserve"> </w:t>
      </w:r>
      <w:r w:rsidR="00D824D8">
        <w:t xml:space="preserve">solo se contará una participación por foto y perfil. </w:t>
      </w:r>
    </w:p>
    <w:p w14:paraId="0E2B661D" w14:textId="77777777" w:rsidR="00A6785A" w:rsidRDefault="00A6785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ECFE6EC" w14:textId="2F229BFE" w:rsidR="00A6785A" w:rsidRDefault="00A6785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Si el perfil del participante es privado, será requisito obligatorio, enviar una captura de pantalla a Parque Ferrol para comprobar la </w:t>
      </w:r>
      <w:r w:rsidR="00D824D8">
        <w:t xml:space="preserve">validez de la </w:t>
      </w:r>
      <w:r>
        <w:t xml:space="preserve">participación. </w:t>
      </w:r>
    </w:p>
    <w:p w14:paraId="0000000A" w14:textId="77777777" w:rsidR="0068320D" w:rsidRDefault="006832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0B" w14:textId="77777777" w:rsidR="0068320D" w:rsidRDefault="006832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0C" w14:textId="77777777" w:rsidR="0068320D" w:rsidRDefault="00411F84">
      <w:r>
        <w:t>4_ LUGAR Y FECHA DEL SORTEO</w:t>
      </w:r>
    </w:p>
    <w:p w14:paraId="0000000D" w14:textId="77777777" w:rsidR="0068320D" w:rsidRDefault="00411F84">
      <w:r>
        <w:t>El sorteo correspondiente a esta promoción se realizará el día 3 de enero de 2022.</w:t>
      </w:r>
    </w:p>
    <w:p w14:paraId="0000000E" w14:textId="77777777" w:rsidR="0068320D" w:rsidRDefault="00411F84">
      <w:r>
        <w:t xml:space="preserve">La selección de los ganadores y suplentes se realizará de forma aleatoria a través de la plataforma </w:t>
      </w:r>
      <w:proofErr w:type="spellStart"/>
      <w:r>
        <w:t>Easypromos</w:t>
      </w:r>
      <w:proofErr w:type="spellEnd"/>
      <w:r>
        <w:t xml:space="preserve">. </w:t>
      </w:r>
      <w:proofErr w:type="spellStart"/>
      <w:r>
        <w:t>Easypromos</w:t>
      </w:r>
      <w:proofErr w:type="spellEnd"/>
      <w:r>
        <w:t xml:space="preserve"> es una plataforma que garantiza la transparencia del resultado del sorteo y como prueba de ello emite un certificado de validez para cada uno de sus sorteos, cuyo resultado es inalterable por el organizador del sorteo, y que cualquier usuario participante puede solicitar al organizador.</w:t>
      </w:r>
    </w:p>
    <w:p w14:paraId="0000000F" w14:textId="77777777" w:rsidR="0068320D" w:rsidRDefault="00411F84">
      <w:r>
        <w:t xml:space="preserve">El proceso de notificación y adjudicación del premio será el siguiente: </w:t>
      </w:r>
    </w:p>
    <w:p w14:paraId="00000010" w14:textId="77777777" w:rsidR="0068320D" w:rsidRDefault="00411F84">
      <w:r>
        <w:t xml:space="preserve">Los participantes que resulten ganadores serán notificados a través de mail, teléfono o redes sociales para que facilite a la organización sus datos personales y puedan hacer entrega de lote de los productos. </w:t>
      </w:r>
    </w:p>
    <w:p w14:paraId="00000011" w14:textId="77777777" w:rsidR="0068320D" w:rsidRDefault="00411F84">
      <w:r>
        <w:t xml:space="preserve">Los participantes que resulten ganadores también </w:t>
      </w:r>
      <w:proofErr w:type="gramStart"/>
      <w:r>
        <w:t>podrá</w:t>
      </w:r>
      <w:proofErr w:type="gramEnd"/>
      <w:r>
        <w:t xml:space="preserve"> ser publicados en nuestra página de Facebook (https://www.facebook.com/ParqueComercialFerrol) o Instagram (https://www.instagram.com/parquecomercialferrol/)</w:t>
      </w:r>
    </w:p>
    <w:p w14:paraId="00000012" w14:textId="4E6E7F17" w:rsidR="0068320D" w:rsidRDefault="00411F84">
      <w:r>
        <w:t xml:space="preserve">La organización contactará con los ganadores el día </w:t>
      </w:r>
      <w:r w:rsidR="00B746F5">
        <w:t>3 o 4</w:t>
      </w:r>
      <w:r>
        <w:t xml:space="preserve"> de </w:t>
      </w:r>
      <w:r w:rsidR="00B746F5">
        <w:t>enero</w:t>
      </w:r>
      <w:r>
        <w:t xml:space="preserve"> de 202</w:t>
      </w:r>
      <w:r w:rsidR="00B746F5">
        <w:t>1</w:t>
      </w:r>
      <w:r>
        <w:t>.</w:t>
      </w:r>
    </w:p>
    <w:p w14:paraId="00000013" w14:textId="000E8707" w:rsidR="0068320D" w:rsidRDefault="00411F84">
      <w:r>
        <w:t xml:space="preserve">Si la organización no recibe respuesta de los ganadores dentro del plazo indicado y en las condiciones anteriormente fijadas, el ORGANIZADOR procederá a correr el orden de los </w:t>
      </w:r>
      <w:r>
        <w:lastRenderedPageBreak/>
        <w:t xml:space="preserve">premios asignándole el mismo al inmediato sucesivo posterior, no teniendo </w:t>
      </w:r>
      <w:proofErr w:type="gramStart"/>
      <w:r>
        <w:t>éste</w:t>
      </w:r>
      <w:proofErr w:type="gramEnd"/>
      <w:r>
        <w:t xml:space="preserve"> primero, derecho alguno a reclamo posterior de ninguna naturaleza. El ORGANIZADOR podrá en consecuencia, disponer libremente del mismo o bien declarar desierto dicho premio. </w:t>
      </w:r>
    </w:p>
    <w:p w14:paraId="00000014" w14:textId="77777777" w:rsidR="0068320D" w:rsidRDefault="00411F84">
      <w:r>
        <w:t xml:space="preserve">5_ PREMIOS </w:t>
      </w:r>
    </w:p>
    <w:p w14:paraId="00000015" w14:textId="42A59325" w:rsidR="0068320D" w:rsidRDefault="00411F84">
      <w:r>
        <w:t>Entre todos os participantes se sortearán 4 lotes</w:t>
      </w:r>
      <w:r w:rsidR="00703A43">
        <w:t xml:space="preserve"> infantiles</w:t>
      </w:r>
      <w:r>
        <w:t xml:space="preserve"> de productos </w:t>
      </w:r>
      <w:r w:rsidR="00703A43">
        <w:t xml:space="preserve">de </w:t>
      </w:r>
      <w:proofErr w:type="spellStart"/>
      <w:r>
        <w:t>MediaMarkt</w:t>
      </w:r>
      <w:proofErr w:type="spellEnd"/>
      <w:r w:rsidR="00703A43">
        <w:t xml:space="preserve"> Ferrol</w:t>
      </w:r>
      <w:r>
        <w:t xml:space="preserve">. La recogida de los mismos, se hará en la oficina de gerencia de Parque Ferrol. Los premios no serán enviados a domicilio. </w:t>
      </w:r>
    </w:p>
    <w:p w14:paraId="17C114CB" w14:textId="54F1237D" w:rsidR="00B801E6" w:rsidRDefault="00B801E6" w:rsidP="00B801E6">
      <w:pPr>
        <w:spacing w:line="240" w:lineRule="auto"/>
      </w:pPr>
      <w:r>
        <w:t xml:space="preserve">Primer </w:t>
      </w:r>
      <w:r>
        <w:t xml:space="preserve">Premio </w:t>
      </w:r>
    </w:p>
    <w:p w14:paraId="6547635F" w14:textId="77777777" w:rsidR="00B801E6" w:rsidRDefault="00B801E6" w:rsidP="00B801E6">
      <w:pPr>
        <w:spacing w:line="240" w:lineRule="auto"/>
      </w:pPr>
      <w:r>
        <w:t xml:space="preserve">1 </w:t>
      </w:r>
      <w:proofErr w:type="gramStart"/>
      <w:r>
        <w:t>Ordenador</w:t>
      </w:r>
      <w:proofErr w:type="gramEnd"/>
      <w:r>
        <w:t xml:space="preserve"> Acer</w:t>
      </w:r>
    </w:p>
    <w:p w14:paraId="7EBC131E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</w:t>
      </w:r>
      <w:proofErr w:type="spellStart"/>
      <w:r>
        <w:t>Enchantimals</w:t>
      </w:r>
      <w:proofErr w:type="spellEnd"/>
    </w:p>
    <w:p w14:paraId="10365D6A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Disney - Soy Luna </w:t>
      </w:r>
    </w:p>
    <w:p w14:paraId="10AA5432" w14:textId="77777777" w:rsidR="00B801E6" w:rsidRDefault="00B801E6" w:rsidP="00B801E6">
      <w:pPr>
        <w:spacing w:line="240" w:lineRule="auto"/>
      </w:pPr>
      <w:r>
        <w:t xml:space="preserve">1 </w:t>
      </w:r>
      <w:proofErr w:type="spellStart"/>
      <w:r>
        <w:t>cascps</w:t>
      </w:r>
      <w:proofErr w:type="spellEnd"/>
      <w:r>
        <w:t xml:space="preserve"> </w:t>
      </w:r>
      <w:proofErr w:type="spellStart"/>
      <w:r>
        <w:t>stereo</w:t>
      </w:r>
      <w:proofErr w:type="spellEnd"/>
      <w:r>
        <w:t xml:space="preserve"> PJ </w:t>
      </w:r>
      <w:proofErr w:type="spellStart"/>
      <w:r>
        <w:t>masks</w:t>
      </w:r>
      <w:proofErr w:type="spellEnd"/>
      <w:r>
        <w:t xml:space="preserve"> </w:t>
      </w:r>
    </w:p>
    <w:p w14:paraId="716CCDD7" w14:textId="77777777" w:rsidR="00B801E6" w:rsidRDefault="00B801E6" w:rsidP="00B801E6">
      <w:pPr>
        <w:spacing w:line="240" w:lineRule="auto"/>
      </w:pPr>
      <w:r>
        <w:t xml:space="preserve">6 juegos Play </w:t>
      </w:r>
      <w:proofErr w:type="spellStart"/>
      <w:r>
        <w:t>Station</w:t>
      </w:r>
      <w:proofErr w:type="spellEnd"/>
      <w:r>
        <w:t xml:space="preserve"> 4</w:t>
      </w:r>
    </w:p>
    <w:p w14:paraId="76219C7A" w14:textId="77777777" w:rsidR="00B801E6" w:rsidRDefault="00B801E6" w:rsidP="00B801E6">
      <w:pPr>
        <w:spacing w:line="240" w:lineRule="auto"/>
      </w:pPr>
      <w:r>
        <w:t xml:space="preserve">1 </w:t>
      </w:r>
      <w:proofErr w:type="gramStart"/>
      <w:r>
        <w:t>juego  Play</w:t>
      </w:r>
      <w:proofErr w:type="gramEnd"/>
      <w:r>
        <w:t xml:space="preserve"> </w:t>
      </w:r>
      <w:proofErr w:type="spellStart"/>
      <w:r>
        <w:t>Station</w:t>
      </w:r>
      <w:proofErr w:type="spellEnd"/>
      <w:r>
        <w:t xml:space="preserve"> 4</w:t>
      </w:r>
    </w:p>
    <w:p w14:paraId="027CD967" w14:textId="77777777" w:rsidR="00B801E6" w:rsidRDefault="00B801E6" w:rsidP="00B801E6">
      <w:pPr>
        <w:spacing w:line="240" w:lineRule="auto"/>
      </w:pPr>
      <w:r>
        <w:t xml:space="preserve"> edición limitada con peluche </w:t>
      </w:r>
      <w:proofErr w:type="spellStart"/>
      <w:r>
        <w:t>Sackvoy</w:t>
      </w:r>
      <w:proofErr w:type="spellEnd"/>
      <w:r>
        <w:t xml:space="preserve"> y libro de arte</w:t>
      </w:r>
    </w:p>
    <w:p w14:paraId="0AACF93F" w14:textId="77777777" w:rsidR="00B801E6" w:rsidRDefault="00B801E6" w:rsidP="00B801E6">
      <w:pPr>
        <w:spacing w:line="240" w:lineRule="auto"/>
      </w:pPr>
    </w:p>
    <w:p w14:paraId="28E29B8A" w14:textId="3114FF79" w:rsidR="00B801E6" w:rsidRDefault="00B801E6" w:rsidP="00B801E6">
      <w:pPr>
        <w:spacing w:line="240" w:lineRule="auto"/>
      </w:pPr>
      <w:r>
        <w:t xml:space="preserve">2º </w:t>
      </w:r>
      <w:r>
        <w:t xml:space="preserve">Premio </w:t>
      </w:r>
    </w:p>
    <w:p w14:paraId="1875C9B4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</w:t>
      </w:r>
      <w:proofErr w:type="spellStart"/>
      <w:r>
        <w:t>Enchantimals</w:t>
      </w:r>
      <w:proofErr w:type="spellEnd"/>
    </w:p>
    <w:p w14:paraId="79C7BB0B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Disney - Soy Luna </w:t>
      </w:r>
    </w:p>
    <w:p w14:paraId="7E5F8379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PJ </w:t>
      </w:r>
      <w:proofErr w:type="spellStart"/>
      <w:r>
        <w:t>masks</w:t>
      </w:r>
      <w:proofErr w:type="spellEnd"/>
      <w:r>
        <w:t xml:space="preserve"> </w:t>
      </w:r>
    </w:p>
    <w:p w14:paraId="3143C5E6" w14:textId="77777777" w:rsidR="00B801E6" w:rsidRDefault="00B801E6" w:rsidP="00B801E6">
      <w:pPr>
        <w:spacing w:line="240" w:lineRule="auto"/>
      </w:pPr>
      <w:r>
        <w:t xml:space="preserve">4 juegos para Play </w:t>
      </w:r>
      <w:proofErr w:type="spellStart"/>
      <w:r>
        <w:t>Station</w:t>
      </w:r>
      <w:proofErr w:type="spellEnd"/>
      <w:r>
        <w:t xml:space="preserve"> 4</w:t>
      </w:r>
    </w:p>
    <w:p w14:paraId="100BD5A9" w14:textId="77777777" w:rsidR="00B801E6" w:rsidRDefault="00B801E6" w:rsidP="00B801E6">
      <w:pPr>
        <w:spacing w:line="240" w:lineRule="auto"/>
      </w:pPr>
    </w:p>
    <w:p w14:paraId="3110645A" w14:textId="04261E03" w:rsidR="00B801E6" w:rsidRDefault="00B801E6" w:rsidP="00B801E6">
      <w:pPr>
        <w:spacing w:line="240" w:lineRule="auto"/>
      </w:pPr>
      <w:r>
        <w:t xml:space="preserve">3º </w:t>
      </w:r>
      <w:r>
        <w:t xml:space="preserve">Premio </w:t>
      </w:r>
    </w:p>
    <w:p w14:paraId="5CE68DC3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</w:t>
      </w:r>
      <w:proofErr w:type="spellStart"/>
      <w:r>
        <w:t>Enchantimals</w:t>
      </w:r>
      <w:proofErr w:type="spellEnd"/>
    </w:p>
    <w:p w14:paraId="13D94D1B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Disney - Soy Luna</w:t>
      </w:r>
    </w:p>
    <w:p w14:paraId="126FC16E" w14:textId="77777777" w:rsidR="00B801E6" w:rsidRDefault="00B801E6" w:rsidP="00B801E6">
      <w:pPr>
        <w:spacing w:line="240" w:lineRule="auto"/>
      </w:pPr>
      <w:r>
        <w:t xml:space="preserve">4 juegos Play </w:t>
      </w:r>
      <w:proofErr w:type="spellStart"/>
      <w:r>
        <w:t>Station</w:t>
      </w:r>
      <w:proofErr w:type="spellEnd"/>
      <w:r>
        <w:t xml:space="preserve"> 4</w:t>
      </w:r>
    </w:p>
    <w:p w14:paraId="645C4A69" w14:textId="77777777" w:rsidR="00B801E6" w:rsidRDefault="00B801E6" w:rsidP="00B801E6">
      <w:pPr>
        <w:spacing w:line="240" w:lineRule="auto"/>
      </w:pPr>
    </w:p>
    <w:p w14:paraId="439F99DA" w14:textId="70EDB648" w:rsidR="00B801E6" w:rsidRDefault="00B801E6" w:rsidP="00B801E6">
      <w:pPr>
        <w:spacing w:line="240" w:lineRule="auto"/>
      </w:pPr>
      <w:r>
        <w:t xml:space="preserve">4º </w:t>
      </w:r>
      <w:r>
        <w:t xml:space="preserve">Premio </w:t>
      </w:r>
    </w:p>
    <w:p w14:paraId="5CDE15C3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</w:t>
      </w:r>
      <w:proofErr w:type="spellStart"/>
      <w:r>
        <w:t>Enchantimals</w:t>
      </w:r>
      <w:proofErr w:type="spellEnd"/>
    </w:p>
    <w:p w14:paraId="4EF5C450" w14:textId="77777777" w:rsidR="00B801E6" w:rsidRDefault="00B801E6" w:rsidP="00B801E6">
      <w:pPr>
        <w:spacing w:line="240" w:lineRule="auto"/>
      </w:pPr>
      <w:r>
        <w:t xml:space="preserve">1 cascos </w:t>
      </w:r>
      <w:proofErr w:type="spellStart"/>
      <w:r>
        <w:t>stereo</w:t>
      </w:r>
      <w:proofErr w:type="spellEnd"/>
      <w:r>
        <w:t xml:space="preserve"> de Disney - Soy Luna</w:t>
      </w:r>
    </w:p>
    <w:p w14:paraId="650AD366" w14:textId="4E71C5AB" w:rsidR="00B801E6" w:rsidRDefault="00B801E6" w:rsidP="00B801E6">
      <w:pPr>
        <w:spacing w:line="240" w:lineRule="auto"/>
      </w:pPr>
      <w:r>
        <w:t xml:space="preserve">2 juegos Play </w:t>
      </w:r>
      <w:proofErr w:type="spellStart"/>
      <w:r>
        <w:t>Station</w:t>
      </w:r>
      <w:proofErr w:type="spellEnd"/>
      <w:r>
        <w:t xml:space="preserve"> 4</w:t>
      </w:r>
    </w:p>
    <w:p w14:paraId="7DB91A64" w14:textId="77777777" w:rsidR="00B801E6" w:rsidRDefault="00B801E6" w:rsidP="00B801E6">
      <w:pPr>
        <w:spacing w:line="240" w:lineRule="auto"/>
      </w:pPr>
    </w:p>
    <w:p w14:paraId="00000016" w14:textId="77777777" w:rsidR="0068320D" w:rsidRDefault="00411F84">
      <w:r>
        <w:lastRenderedPageBreak/>
        <w:t>No se permitirá canjear los premios por dinero en metálico. La renuncia al premio no dará ningún derecho a indemnización o compensación.</w:t>
      </w:r>
    </w:p>
    <w:p w14:paraId="00000017" w14:textId="77777777" w:rsidR="0068320D" w:rsidRDefault="00411F84">
      <w:r>
        <w:t>Correrán a cuenta y cargo del ganador cualquier carga fiscal o tributaria que la aceptación del premio pudiera suponerle, así como cualquier otro gasto derivado de la promoción que no esté expresamente asumido por el organizador en las presentes Bases Legales.</w:t>
      </w:r>
    </w:p>
    <w:p w14:paraId="00000018" w14:textId="77777777" w:rsidR="0068320D" w:rsidRDefault="0068320D"/>
    <w:p w14:paraId="00000019" w14:textId="77777777" w:rsidR="0068320D" w:rsidRDefault="00411F84">
      <w:r>
        <w:t>6_ DESCALIFICACIONES Y PENALIZACIONES</w:t>
      </w:r>
    </w:p>
    <w:p w14:paraId="0000001A" w14:textId="77777777" w:rsidR="0068320D" w:rsidRDefault="00411F84">
      <w:r>
        <w:t>Si se evidenciase que cualquiera de los participantes no cumple con los requisitos exigidos en las bases, o los datos proporcionados para participar no fueran válidos, su participación se considerará nula y quedarán automáticamente excluidos de la promoción perdiendo todo derecho sobre el premio otorgado en virtud de esta promoción.</w:t>
      </w:r>
    </w:p>
    <w:p w14:paraId="0000001B" w14:textId="77777777" w:rsidR="0068320D" w:rsidRDefault="00411F84">
      <w:r>
        <w:t>Se excluirá automática e inmediatamente de la promoción a cualquier participante que transgreda las normas de buena fe, observe una conducta mendaz o inadecuada, emplee medios fraudulentos o incumpla estas bases en cualquiera de sus extremos.</w:t>
      </w:r>
    </w:p>
    <w:p w14:paraId="0000001C" w14:textId="77777777" w:rsidR="0068320D" w:rsidRDefault="00411F84">
      <w:r>
        <w:t>7_ PUBLICACIÓN DE COMENTARIOS U OPINIONES</w:t>
      </w:r>
    </w:p>
    <w:p w14:paraId="0000001D" w14:textId="77777777" w:rsidR="0068320D" w:rsidRDefault="00411F84">
      <w:r>
        <w:t xml:space="preserve">No se permitirán y serán eliminados de la </w:t>
      </w:r>
      <w:proofErr w:type="spellStart"/>
      <w:r>
        <w:t>FanPage</w:t>
      </w:r>
      <w:proofErr w:type="spellEnd"/>
      <w:r>
        <w:t xml:space="preserve"> y del concurso, los comentarios u opiniones cuyo contenido se consideren inadecuados, que sean ofensivos, injuriosos o discriminatorios o que pudieran vulnerar derechos de terceros. Tampoco se permitirán comentarios contra un particular que vulneren los principios de derecho al honor, a la intimidad personal y familiar y a la propia imagen.  No nos responsabilizamos de los daños ocasionados por los comentarios que hagan los participantes en la promoción, y que en cualquier momento pudieran herir la sensibilidad de otros participantes. </w:t>
      </w:r>
    </w:p>
    <w:p w14:paraId="0000001E" w14:textId="77777777" w:rsidR="0068320D" w:rsidRDefault="00411F84">
      <w:r>
        <w:t>8_ EXONERACIÓN DE RESPONSABILIDAD</w:t>
      </w:r>
    </w:p>
    <w:p w14:paraId="0000001F" w14:textId="77777777" w:rsidR="0068320D" w:rsidRDefault="00411F84">
      <w:r>
        <w:t>A título enunciativo, pero no limitativo, no nos responsabilizamos de las posibles pérdidas, robos, retrasos o cualquiera otra circunstancia imputable a terceros que puedan afectar al desarrollo de la presente promoción, así como tampoco nos responsabilizamos del uso que haga el participante respecto del premio que obtenga de esta promoción.</w:t>
      </w:r>
    </w:p>
    <w:p w14:paraId="00000020" w14:textId="77777777" w:rsidR="0068320D" w:rsidRDefault="00411F84">
      <w:r>
        <w:t>No asumimos la responsabilidad en casos de fuerza mayor o caso fortuito que pudieran impedir la realización de la promoción o el disfrute total o parcial del premio.</w:t>
      </w:r>
    </w:p>
    <w:p w14:paraId="00000021" w14:textId="77777777" w:rsidR="0068320D" w:rsidRDefault="00411F84">
      <w:r>
        <w:t>9_ PUBLICIDAD</w:t>
      </w:r>
    </w:p>
    <w:p w14:paraId="00000022" w14:textId="77777777" w:rsidR="0068320D" w:rsidRDefault="00411F84">
      <w:r>
        <w:t>Parque Ferrol se reserva el derecho a publicar el nombre e imagen de los ganadores con fines promocionales.</w:t>
      </w:r>
    </w:p>
    <w:p w14:paraId="00000023" w14:textId="77777777" w:rsidR="0068320D" w:rsidRDefault="00411F84">
      <w:r>
        <w:t>10_ UTILIZACIÓN DE IMAGEN Y NOMBRE DE LOS PARTICIPANTES</w:t>
      </w:r>
    </w:p>
    <w:p w14:paraId="00000024" w14:textId="77777777" w:rsidR="0068320D" w:rsidRDefault="00411F84">
      <w:r>
        <w:t xml:space="preserve">Los participantes autorizan expresamente a Parque Ferrol para la utilización con fines publicitarios o promocionales del nombre e imagen de los mismos en cualquier medio, soporte o material publicitario, a la reproducción de imágenes o vídeos tanto en la página web como en las cuentas de nuestras redes sociales. Todo con la única salvedad y limitación de aquellas </w:t>
      </w:r>
      <w:r>
        <w:lastRenderedPageBreak/>
        <w:t>utilizaciones o aplicaciones que puedan atentar contra el derecho del honor en los términos previstos de la Ley Orgánica 1/1985 del 5 de mayo, de Protección Civil al Derecho al Pundonor, la Intimidad Personal y familiar y a la propia imagen. La presente autorización se acepta sin límite temporal otorgándose en consecuencia por un plazo de tiempo ilimitado.</w:t>
      </w:r>
    </w:p>
    <w:p w14:paraId="00000025" w14:textId="77777777" w:rsidR="0068320D" w:rsidRDefault="00411F84">
      <w:r>
        <w:t>11_ FACEBOOK /INSTAGRAM</w:t>
      </w:r>
    </w:p>
    <w:p w14:paraId="00000026" w14:textId="77777777" w:rsidR="0068320D" w:rsidRDefault="00411F84">
      <w:r>
        <w:t>La promoción no está patrocinada, avalada, administrada ni asociada en modo alguno a Facebook por lo que los participantes liberan a Facebook de toda responsabilidad por los eventuales daños que se deriven de la misma.</w:t>
      </w:r>
    </w:p>
    <w:p w14:paraId="00000027" w14:textId="77777777" w:rsidR="0068320D" w:rsidRDefault="00411F84">
      <w:r>
        <w:t>12_ PROTECCIÓN DE DATOS PERSONALES</w:t>
      </w:r>
    </w:p>
    <w:p w14:paraId="00000028" w14:textId="16E85DAD" w:rsidR="0068320D" w:rsidRDefault="00411F84">
      <w:r>
        <w:t xml:space="preserve">Se entiende </w:t>
      </w:r>
      <w:proofErr w:type="gramStart"/>
      <w:r>
        <w:t>que</w:t>
      </w:r>
      <w:proofErr w:type="gramEnd"/>
      <w:r>
        <w:t xml:space="preserve"> con la participación en esta promoción, se presta el consentimiento expreso para el tratamiento de sus datos personales por parte de Shaftesbury Re Parque El Ferrol S.L conforme a las disposiciones de la Ley Orgánica 15/1999 de Protección de Datos de Carácter Personal (LOPD). Los datos personales recogidos serán incorporados a un fichero registrado por Shaftesbury Re Parque El Ferrol S.L y serán tratados por ésta para la presente actividad y el envío por correo ordinario o electrónico o contacto telefónico de comunicaciones comerciales o promocionales dentro del Parque Comercial. Para el ejercicio de sus derechos de acceso, rectificación, cancelación y oposición deberá dirigirse por escrito que le identifique, presentando fotocopia de su DNI o cualquier otro documento oficial de identificación, a la empresa Shaftesbury Re Parque El Ferrol S.L, con CIF B- 66.733.387 y domicilio social en C/ </w:t>
      </w:r>
      <w:proofErr w:type="spellStart"/>
      <w:r>
        <w:t>Aribau</w:t>
      </w:r>
      <w:proofErr w:type="spellEnd"/>
      <w:r>
        <w:t>, 191-193, 1º, 2ª, CP-08021, Barcelona</w:t>
      </w:r>
      <w:r w:rsidR="0040176B">
        <w:t>.</w:t>
      </w:r>
    </w:p>
    <w:p w14:paraId="00000029" w14:textId="77777777" w:rsidR="0068320D" w:rsidRDefault="00411F84">
      <w:r>
        <w:t>13_ CAMBIOS</w:t>
      </w:r>
    </w:p>
    <w:p w14:paraId="0000002A" w14:textId="77777777" w:rsidR="0068320D" w:rsidRDefault="00411F84">
      <w:r>
        <w:t xml:space="preserve">Parque Ferrol se reserva el derecho de suspender, anular, prorrogar, recortar o modificar la promoción si las circunstancias lo obligan, sin tener que justificar la decisión y sin que se le pueda reclamar ningún tipo de responsabilidad como consecuencia de ello, siempre de forma que no se perjudiquen los derechos adquiridos por los participantes. </w:t>
      </w:r>
    </w:p>
    <w:p w14:paraId="0000002B" w14:textId="77777777" w:rsidR="0068320D" w:rsidRDefault="00411F84">
      <w:r>
        <w:t>14_ LEGISLACIÓN APLICABLE Y JURISDICCIÓN</w:t>
      </w:r>
    </w:p>
    <w:p w14:paraId="0000002C" w14:textId="77777777" w:rsidR="0068320D" w:rsidRDefault="00411F84">
      <w:r>
        <w:t xml:space="preserve">Estas bases legales se regirán de conformidad con la ley española. Serán competentes para resolver cualquier reclamación o controversia que pudiera plantearse en relación con la validez, interpretación o cumplimiento de estas bases los Juzgados y Tribunales de la ciudad de A Coruña. </w:t>
      </w:r>
    </w:p>
    <w:p w14:paraId="0000002D" w14:textId="77777777" w:rsidR="0068320D" w:rsidRDefault="00411F84">
      <w:r>
        <w:t>15_ ACEPTACIÓN DE LAS BASES</w:t>
      </w:r>
    </w:p>
    <w:p w14:paraId="0000002E" w14:textId="77777777" w:rsidR="0068320D" w:rsidRDefault="00411F84">
      <w:r>
        <w:t>El mero hecho de participar en la promoción implica que el usuario acepta totalmente las condiciones de estas bases legales.</w:t>
      </w:r>
    </w:p>
    <w:p w14:paraId="0000002F" w14:textId="77777777" w:rsidR="0068320D" w:rsidRDefault="0068320D"/>
    <w:p w14:paraId="00000030" w14:textId="77777777" w:rsidR="0068320D" w:rsidRDefault="0068320D"/>
    <w:p w14:paraId="00000031" w14:textId="77777777" w:rsidR="0068320D" w:rsidRDefault="0068320D"/>
    <w:p w14:paraId="00000032" w14:textId="77777777" w:rsidR="0068320D" w:rsidRDefault="0068320D"/>
    <w:p w14:paraId="00000033" w14:textId="77777777" w:rsidR="0068320D" w:rsidRDefault="0068320D"/>
    <w:sectPr w:rsidR="0068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1E45" w14:textId="77777777" w:rsidR="00637974" w:rsidRDefault="00637974" w:rsidP="00A35B8F">
      <w:pPr>
        <w:spacing w:after="0" w:line="240" w:lineRule="auto"/>
      </w:pPr>
      <w:r>
        <w:separator/>
      </w:r>
    </w:p>
  </w:endnote>
  <w:endnote w:type="continuationSeparator" w:id="0">
    <w:p w14:paraId="198C8EAB" w14:textId="77777777" w:rsidR="00637974" w:rsidRDefault="00637974" w:rsidP="00A3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9E3F" w14:textId="77777777" w:rsidR="00A35B8F" w:rsidRDefault="00A35B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4E31" w14:textId="77777777" w:rsidR="00A35B8F" w:rsidRDefault="00A35B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A7DD" w14:textId="77777777" w:rsidR="00A35B8F" w:rsidRDefault="00A35B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93DD" w14:textId="77777777" w:rsidR="00637974" w:rsidRDefault="00637974" w:rsidP="00A35B8F">
      <w:pPr>
        <w:spacing w:after="0" w:line="240" w:lineRule="auto"/>
      </w:pPr>
      <w:r>
        <w:separator/>
      </w:r>
    </w:p>
  </w:footnote>
  <w:footnote w:type="continuationSeparator" w:id="0">
    <w:p w14:paraId="12889BA5" w14:textId="77777777" w:rsidR="00637974" w:rsidRDefault="00637974" w:rsidP="00A3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DDC7" w14:textId="5B0B7F6F" w:rsidR="00A35B8F" w:rsidRDefault="00637974">
    <w:pPr>
      <w:pStyle w:val="Encabezado"/>
    </w:pPr>
    <w:r>
      <w:rPr>
        <w:noProof/>
      </w:rPr>
      <w:pict w14:anchorId="6324A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8360" o:spid="_x0000_s1026" type="#_x0000_t75" style="position:absolute;margin-left:0;margin-top:0;width:422.95pt;height:5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A6AE" w14:textId="0FC9D69F" w:rsidR="00A35B8F" w:rsidRDefault="00637974">
    <w:pPr>
      <w:pStyle w:val="Encabezado"/>
    </w:pPr>
    <w:r>
      <w:rPr>
        <w:noProof/>
      </w:rPr>
      <w:pict w14:anchorId="4D3B4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8361" o:spid="_x0000_s1027" type="#_x0000_t75" style="position:absolute;margin-left:0;margin-top:0;width:422.95pt;height:51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9697" w14:textId="5999CE82" w:rsidR="00A35B8F" w:rsidRDefault="00637974">
    <w:pPr>
      <w:pStyle w:val="Encabezado"/>
    </w:pPr>
    <w:r>
      <w:rPr>
        <w:noProof/>
      </w:rPr>
      <w:pict w14:anchorId="7C94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8359" o:spid="_x0000_s1025" type="#_x0000_t75" style="position:absolute;margin-left:0;margin-top:0;width:422.95pt;height:5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D"/>
    <w:rsid w:val="00061276"/>
    <w:rsid w:val="00092252"/>
    <w:rsid w:val="0040176B"/>
    <w:rsid w:val="00411F84"/>
    <w:rsid w:val="004E5FD1"/>
    <w:rsid w:val="00637974"/>
    <w:rsid w:val="0068320D"/>
    <w:rsid w:val="00703A43"/>
    <w:rsid w:val="008D615C"/>
    <w:rsid w:val="00A35B8F"/>
    <w:rsid w:val="00A6785A"/>
    <w:rsid w:val="00B746F5"/>
    <w:rsid w:val="00B801E6"/>
    <w:rsid w:val="00D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6F6D1"/>
  <w15:docId w15:val="{CF99A999-5372-44D7-9D08-D3AC0E6C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p1">
    <w:name w:val="gmail-p1"/>
    <w:basedOn w:val="Normal"/>
    <w:rsid w:val="00187F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gmail-s1">
    <w:name w:val="gmail-s1"/>
    <w:basedOn w:val="Fuentedeprrafopredeter"/>
    <w:rsid w:val="00187F5E"/>
  </w:style>
  <w:style w:type="paragraph" w:customStyle="1" w:styleId="gmail-p2">
    <w:name w:val="gmail-p2"/>
    <w:basedOn w:val="Normal"/>
    <w:rsid w:val="00187F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B8F"/>
  </w:style>
  <w:style w:type="paragraph" w:styleId="Piedepgina">
    <w:name w:val="footer"/>
    <w:basedOn w:val="Normal"/>
    <w:link w:val="PiedepginaCar"/>
    <w:uiPriority w:val="99"/>
    <w:unhideWhenUsed/>
    <w:rsid w:val="00A3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HWgsFUiBhvra5maIVR917tCOQ==">AMUW2mWAGobYCw6v9Yn38YciYJF7VLnB/sZ8zsBGb5GBYNB4o+ZRL4IVslABeTMfIafyAs7m/PDKaQkBnyJ7jXr4gOQzN8/6F+iY60sOkPjtn+MiaqyyLn4=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 rio</dc:creator>
  <cp:lastModifiedBy>Elena del rio</cp:lastModifiedBy>
  <cp:revision>5</cp:revision>
  <dcterms:created xsi:type="dcterms:W3CDTF">2021-12-20T12:20:00Z</dcterms:created>
  <dcterms:modified xsi:type="dcterms:W3CDTF">2021-12-20T13:26:00Z</dcterms:modified>
</cp:coreProperties>
</file>